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570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569AF" w:rsidTr="00140DBA">
        <w:trPr>
          <w:trHeight w:val="1266"/>
        </w:trPr>
        <w:tc>
          <w:tcPr>
            <w:tcW w:w="8784" w:type="dxa"/>
          </w:tcPr>
          <w:p w:rsidR="00083FA2" w:rsidRDefault="00430A15" w:rsidP="00140DBA">
            <w:pPr>
              <w:ind w:left="306" w:hanging="993"/>
              <w:jc w:val="center"/>
              <w:rPr>
                <w:rFonts w:ascii="Arial" w:hAnsi="Arial" w:cs="Arial"/>
                <w:b/>
              </w:rPr>
            </w:pPr>
            <w:r w:rsidRPr="008E3C0A">
              <w:rPr>
                <w:rFonts w:ascii="Arial" w:hAnsi="Arial" w:cs="Arial"/>
                <w:b/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E80793C" wp14:editId="71B7B73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-8255</wp:posOffset>
                  </wp:positionV>
                  <wp:extent cx="771525" cy="771525"/>
                  <wp:effectExtent l="0" t="0" r="9525" b="9525"/>
                  <wp:wrapNone/>
                  <wp:docPr id="3" name="Picture 3" descr="G:\TUHINA.T( 29.4.2015)\ACTIVE FOLDER\Ashutosh Sir\Vendor CIDC- Constrution Industry data Base\Vendor Registration _ Phase _ II\JPEG LOGO\CIDC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TUHINA.T( 29.4.2015)\ACTIVE FOLDER\Ashutosh Sir\Vendor CIDC- Constrution Industry data Base\Vendor Registration _ Phase _ II\JPEG LOGO\CIDC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5B3E">
              <w:rPr>
                <w:rFonts w:ascii="Arial" w:hAnsi="Arial" w:cs="Arial"/>
                <w:b/>
              </w:rPr>
              <w:t xml:space="preserve">      NOTICE No. </w:t>
            </w:r>
            <w:r w:rsidR="00B94364">
              <w:rPr>
                <w:rFonts w:ascii="Arial" w:hAnsi="Arial" w:cs="Arial"/>
                <w:b/>
              </w:rPr>
              <w:t>12</w:t>
            </w:r>
            <w:r w:rsidR="0092506C">
              <w:rPr>
                <w:rFonts w:ascii="Arial" w:hAnsi="Arial" w:cs="Arial"/>
                <w:b/>
              </w:rPr>
              <w:t>/</w:t>
            </w:r>
            <w:r w:rsidR="00B94364">
              <w:rPr>
                <w:rFonts w:ascii="Arial" w:hAnsi="Arial" w:cs="Arial"/>
                <w:b/>
              </w:rPr>
              <w:t>October</w:t>
            </w:r>
            <w:r w:rsidR="00A30961">
              <w:rPr>
                <w:rFonts w:ascii="Arial" w:hAnsi="Arial" w:cs="Arial"/>
                <w:b/>
              </w:rPr>
              <w:t xml:space="preserve"> /2020</w:t>
            </w:r>
            <w:r>
              <w:rPr>
                <w:rFonts w:ascii="Arial" w:hAnsi="Arial" w:cs="Arial"/>
                <w:b/>
              </w:rPr>
              <w:t xml:space="preserve">     </w:t>
            </w:r>
          </w:p>
          <w:p w:rsidR="00083FA2" w:rsidRDefault="00430A15" w:rsidP="00140DBA">
            <w:pPr>
              <w:ind w:left="306" w:hanging="99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83FA2">
              <w:rPr>
                <w:rFonts w:ascii="Arial" w:hAnsi="Arial" w:cs="Arial"/>
                <w:b/>
              </w:rPr>
              <w:t xml:space="preserve">                       </w:t>
            </w:r>
            <w:r w:rsidR="00E569AF" w:rsidRPr="00A87E41">
              <w:rPr>
                <w:rFonts w:ascii="Arial" w:hAnsi="Arial" w:cs="Arial"/>
                <w:b/>
              </w:rPr>
              <w:t>Enlistment/ Registration of Vendors/ Contractors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69AF" w:rsidRPr="00A87E41">
              <w:rPr>
                <w:rFonts w:ascii="Arial" w:hAnsi="Arial" w:cs="Arial"/>
                <w:b/>
              </w:rPr>
              <w:t xml:space="preserve">for Supply/ </w:t>
            </w:r>
            <w:r w:rsidR="00083FA2">
              <w:rPr>
                <w:rFonts w:ascii="Arial" w:hAnsi="Arial" w:cs="Arial"/>
                <w:b/>
              </w:rPr>
              <w:t xml:space="preserve">        </w:t>
            </w:r>
          </w:p>
          <w:p w:rsidR="00FE3AE4" w:rsidRPr="00A87E41" w:rsidRDefault="00083FA2" w:rsidP="00140DBA">
            <w:pPr>
              <w:ind w:left="306" w:hanging="99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="005B39A2">
              <w:rPr>
                <w:rFonts w:ascii="Arial" w:hAnsi="Arial" w:cs="Arial"/>
                <w:b/>
              </w:rPr>
              <w:t xml:space="preserve">      </w:t>
            </w:r>
            <w:r w:rsidR="00E569AF" w:rsidRPr="00A87E41">
              <w:rPr>
                <w:rFonts w:ascii="Arial" w:hAnsi="Arial" w:cs="Arial"/>
                <w:b/>
              </w:rPr>
              <w:t>Services</w:t>
            </w:r>
            <w:r w:rsidR="00430A15">
              <w:rPr>
                <w:rFonts w:ascii="Arial" w:hAnsi="Arial" w:cs="Arial"/>
                <w:b/>
              </w:rPr>
              <w:t xml:space="preserve"> </w:t>
            </w:r>
            <w:r w:rsidR="00FE3AE4">
              <w:rPr>
                <w:rFonts w:ascii="Arial" w:hAnsi="Arial" w:cs="Arial"/>
                <w:b/>
              </w:rPr>
              <w:t xml:space="preserve">in </w:t>
            </w:r>
            <w:r w:rsidR="003929D9">
              <w:rPr>
                <w:rFonts w:ascii="Arial" w:hAnsi="Arial" w:cs="Arial"/>
                <w:b/>
              </w:rPr>
              <w:t>the CIDC</w:t>
            </w:r>
            <w:r w:rsidR="00FE3AE4">
              <w:rPr>
                <w:rFonts w:ascii="Arial" w:hAnsi="Arial" w:cs="Arial"/>
                <w:b/>
              </w:rPr>
              <w:t xml:space="preserve"> – Construction </w:t>
            </w:r>
            <w:r w:rsidR="003929D9">
              <w:rPr>
                <w:rFonts w:ascii="Arial" w:hAnsi="Arial" w:cs="Arial"/>
                <w:b/>
              </w:rPr>
              <w:t>Industry Database</w:t>
            </w:r>
            <w:r w:rsidR="00FE3AE4">
              <w:rPr>
                <w:rFonts w:ascii="Arial" w:hAnsi="Arial" w:cs="Arial"/>
                <w:b/>
              </w:rPr>
              <w:t xml:space="preserve"> </w:t>
            </w:r>
          </w:p>
          <w:p w:rsidR="00E569AF" w:rsidRPr="00077C37" w:rsidRDefault="00E569AF" w:rsidP="00140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69AF" w:rsidTr="003929D9">
        <w:trPr>
          <w:trHeight w:val="11620"/>
        </w:trPr>
        <w:tc>
          <w:tcPr>
            <w:tcW w:w="8784" w:type="dxa"/>
          </w:tcPr>
          <w:p w:rsidR="007028DA" w:rsidRPr="00B95786" w:rsidRDefault="007028DA" w:rsidP="00140DB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"/>
                <w:szCs w:val="22"/>
              </w:rPr>
            </w:pPr>
          </w:p>
          <w:p w:rsidR="00FE3AE4" w:rsidRPr="00236102" w:rsidRDefault="00FE3AE4" w:rsidP="00140DB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36102">
              <w:rPr>
                <w:rFonts w:ascii="Arial" w:hAnsi="Arial" w:cs="Arial"/>
                <w:sz w:val="22"/>
                <w:szCs w:val="22"/>
              </w:rPr>
              <w:t>CIDC was established as an autonomous council</w:t>
            </w: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by the Planning Commission</w:t>
            </w:r>
            <w:r w:rsidR="00ED7C7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0F1A7D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(Now</w:t>
            </w:r>
            <w:r w:rsidR="00ED7C7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NITI Aayog)</w:t>
            </w: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Govt. of India</w:t>
            </w:r>
            <w:r w:rsidR="003929D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and the Indian Construction Industry</w:t>
            </w: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to introduce system improvements in the construction industry. Members of CIDC include, </w:t>
            </w:r>
            <w:r w:rsidR="00694BB7">
              <w:rPr>
                <w:rFonts w:ascii="Arial" w:hAnsi="Arial" w:cs="Arial"/>
                <w:sz w:val="22"/>
                <w:szCs w:val="22"/>
              </w:rPr>
              <w:t xml:space="preserve">PFC Ltd, HUDCO, BHEL, HDFC, </w:t>
            </w:r>
            <w:r w:rsidR="00694BB7" w:rsidRPr="00694BB7">
              <w:rPr>
                <w:rFonts w:ascii="Arial" w:hAnsi="Arial" w:cs="Arial"/>
                <w:sz w:val="22"/>
                <w:szCs w:val="22"/>
              </w:rPr>
              <w:t>Engineering Projects (India</w:t>
            </w:r>
            <w:r w:rsidR="00694BB7">
              <w:rPr>
                <w:rFonts w:ascii="Arial" w:hAnsi="Arial" w:cs="Arial"/>
                <w:color w:val="002164"/>
                <w:sz w:val="20"/>
                <w:szCs w:val="20"/>
                <w:shd w:val="clear" w:color="auto" w:fill="F5F5F5"/>
              </w:rPr>
              <w:t xml:space="preserve">) </w:t>
            </w:r>
            <w:r w:rsidR="00694BB7">
              <w:rPr>
                <w:rFonts w:ascii="Arial" w:hAnsi="Arial" w:cs="Arial"/>
                <w:sz w:val="22"/>
                <w:szCs w:val="22"/>
              </w:rPr>
              <w:t>Ltd.</w:t>
            </w:r>
            <w:r w:rsidRPr="00236102">
              <w:rPr>
                <w:rFonts w:ascii="Arial" w:hAnsi="Arial" w:cs="Arial"/>
                <w:sz w:val="22"/>
                <w:szCs w:val="22"/>
              </w:rPr>
              <w:t>, LIC Housing Finance, NBCC Ltd, BPCL, RITES, E-in-C’s Branch (Army HQ), Airports Authority of India Ltd, Central Warehousing Corporation, CPWD, GAIL</w:t>
            </w:r>
            <w:r w:rsidR="00754860">
              <w:rPr>
                <w:rFonts w:ascii="Arial" w:hAnsi="Arial" w:cs="Arial"/>
                <w:sz w:val="22"/>
                <w:szCs w:val="22"/>
              </w:rPr>
              <w:t>, NTPC Ltd, NHPC Ltd, Engineers India</w:t>
            </w:r>
            <w:r w:rsidRPr="00236102">
              <w:rPr>
                <w:rFonts w:ascii="Arial" w:hAnsi="Arial" w:cs="Arial"/>
                <w:sz w:val="22"/>
                <w:szCs w:val="22"/>
              </w:rPr>
              <w:t xml:space="preserve"> Ltd., ONGC, Ministry of Road Tr</w:t>
            </w:r>
            <w:r w:rsidR="00F63D50" w:rsidRPr="00236102">
              <w:rPr>
                <w:rFonts w:ascii="Arial" w:hAnsi="Arial" w:cs="Arial"/>
                <w:sz w:val="22"/>
                <w:szCs w:val="22"/>
              </w:rPr>
              <w:t>ansport &amp; Highways and Railways</w:t>
            </w:r>
            <w:r w:rsidRPr="00236102">
              <w:rPr>
                <w:rFonts w:ascii="Arial" w:hAnsi="Arial" w:cs="Arial"/>
                <w:sz w:val="22"/>
                <w:szCs w:val="22"/>
              </w:rPr>
              <w:t xml:space="preserve"> etc</w:t>
            </w:r>
            <w:r w:rsidR="001003D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2C06" w:rsidRDefault="00FE3AE4" w:rsidP="00140DB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Keeping in view, the focus of the government, on providing impetus to infrastructure development, a tremendous opportunity exists in the development process </w:t>
            </w:r>
            <w:r w:rsidR="007028DA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of</w:t>
            </w: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supplying goods &amp; services to the major Project Owners &amp; their Contractors &amp; Service providers</w:t>
            </w:r>
            <w:r w:rsidR="007028DA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 T</w:t>
            </w: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o meet the same, CIDC is preparing </w:t>
            </w:r>
            <w:r w:rsidR="00F63D50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 National</w:t>
            </w:r>
            <w:r w:rsidR="00823F99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75486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</w:t>
            </w: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atabase of </w:t>
            </w:r>
            <w:r w:rsidR="00E243E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Vendors &amp; Contractors.</w:t>
            </w:r>
          </w:p>
          <w:p w:rsidR="0014728D" w:rsidRPr="0014728D" w:rsidRDefault="00E243EE" w:rsidP="0014728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E243EE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To meet the same, CIDC is preparing a National Database of Vendors &amp; Contractors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The</w:t>
            </w:r>
            <w:r w:rsidR="00BA19E5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names and details of all enlisted vendors is hosted on www.cidcdatabase.com along with their details and free microsite. The list of enlisted vendors is also shared with a large group of government and private project owners and implementers.</w:t>
            </w:r>
          </w:p>
          <w:p w:rsidR="00AD74E4" w:rsidRDefault="00823F99" w:rsidP="00140DB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236102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The </w:t>
            </w:r>
            <w:r w:rsidR="003929D9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1</w:t>
            </w:r>
            <w:r w:rsidR="00B94364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Pr="00236102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="00F63D50" w:rsidRPr="00236102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Phase registrations in the CIDC</w:t>
            </w:r>
            <w:r w:rsidRPr="00236102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National Database </w:t>
            </w:r>
            <w:r w:rsidR="002B290E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is</w:t>
            </w:r>
            <w:r w:rsidRPr="00236102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now </w:t>
            </w:r>
            <w:r w:rsidR="00F63D50" w:rsidRPr="00236102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open</w:t>
            </w:r>
            <w:r w:rsidR="00F63D50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 Competent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and experienced </w:t>
            </w:r>
            <w:r w:rsidR="00FE3AE4" w:rsidRPr="00236102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Consultants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FE3AE4" w:rsidRPr="00236102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Manufacturers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for supplying </w:t>
            </w:r>
            <w:r w:rsidR="00FE3AE4" w:rsidRPr="00236102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Materials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FE3AE4" w:rsidRPr="00236102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Accessories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="00FE3AE4" w:rsidRPr="00236102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Consumables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etc., and </w:t>
            </w:r>
            <w:r w:rsidR="00FE3AE4" w:rsidRPr="00236102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Contractors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for providing </w:t>
            </w:r>
            <w:r w:rsidR="00FE3AE4" w:rsidRPr="00236102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Services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or </w:t>
            </w:r>
            <w:r w:rsidR="00FE3AE4" w:rsidRPr="00236102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Manpower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for construction projects </w:t>
            </w: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for 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river, highway bridges</w:t>
            </w: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tracks for railways, sports stadia, industrial buildings, residential and commercial complexes, integrated projects for power generation and distribution systems, air conditioning systems, finishing/ interiors works, piling </w:t>
            </w:r>
            <w:r w:rsidR="00C5704B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etc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at various locations across India and other South Asian nations</w:t>
            </w: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ar</w:t>
            </w:r>
            <w:r w:rsidR="0019783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 encouraged to enlist in the D</w:t>
            </w: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atabase</w:t>
            </w:r>
            <w:r w:rsidR="003F35F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AD74E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to 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AD74E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enhance their visibility amongst both National &amp; International Stakeholders</w:t>
            </w:r>
            <w:r w:rsidR="003F35F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  <w:r w:rsidR="00AD74E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4728D" w:rsidRDefault="0091238C" w:rsidP="00140DB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The Database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hosted on </w:t>
            </w:r>
            <w:hyperlink r:id="rId8" w:history="1">
              <w:r w:rsidR="003929D9" w:rsidRPr="003929D9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www.cidcdatabase.com</w:t>
              </w:r>
            </w:hyperlink>
            <w:r w:rsidR="003929D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C7131D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is accessible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to all project owners &amp; </w:t>
            </w:r>
            <w:r w:rsidR="00C5704B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stakeholders.</w:t>
            </w:r>
            <w:r w:rsidR="0095626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Application</w:t>
            </w:r>
            <w:r w:rsidR="007F5B5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</w:t>
            </w:r>
            <w:r w:rsidR="0095626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for Registration are invited from OEMs/ Vendors/Contractors/Consultants/ Manufacturers to enlist in the database</w:t>
            </w:r>
            <w:r w:rsidR="007F5B5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  <w:r w:rsidR="0095626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FE3AE4" w:rsidRPr="00236102" w:rsidRDefault="00086EA7" w:rsidP="00140DB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Only</w:t>
            </w:r>
            <w:r w:rsidR="005C522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those Organizations </w:t>
            </w:r>
            <w:r w:rsidR="005C5222" w:rsidRPr="00E2208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meeting the criteria of enlistment shall only be registered in the database</w:t>
            </w:r>
            <w:r w:rsidR="005C5222" w:rsidRPr="00236102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For list of Items / Services required, Criteria for Registration, Application Forms and other details please log on to the website </w:t>
            </w:r>
            <w:hyperlink r:id="rId9" w:history="1">
              <w:r w:rsidR="00C5704B" w:rsidRPr="003929D9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www.cidcdatabase.com</w:t>
              </w:r>
            </w:hyperlink>
            <w:r w:rsidR="00C5704B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/ </w:t>
            </w:r>
            <w:hyperlink r:id="rId10" w:tgtFrame="_blank" w:history="1">
              <w:r w:rsidR="00FE3AE4" w:rsidRPr="003929D9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www.cidc.in</w:t>
              </w:r>
            </w:hyperlink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="00B95786" w:rsidRPr="00236102" w:rsidRDefault="00086EA7" w:rsidP="00140DB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Application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for registration along with forms duly completed in all respect should reach </w:t>
            </w:r>
            <w:r w:rsidR="00964D26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latest b</w:t>
            </w:r>
            <w:r w:rsidR="00C565BB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y </w:t>
            </w:r>
            <w:r w:rsidR="00F374A4">
              <w:rPr>
                <w:rFonts w:ascii="Arial" w:hAnsi="Arial" w:cs="Arial"/>
                <w:b/>
                <w:i/>
                <w:color w:val="222222"/>
                <w:sz w:val="22"/>
                <w:szCs w:val="22"/>
                <w:u w:val="single"/>
                <w:shd w:val="clear" w:color="auto" w:fill="FFFFFF"/>
              </w:rPr>
              <w:t>15</w:t>
            </w:r>
            <w:r w:rsidR="002C61A3" w:rsidRPr="002C61A3">
              <w:rPr>
                <w:rFonts w:ascii="Arial" w:hAnsi="Arial" w:cs="Arial"/>
                <w:b/>
                <w:i/>
                <w:color w:val="222222"/>
                <w:sz w:val="22"/>
                <w:szCs w:val="22"/>
                <w:u w:val="single"/>
                <w:shd w:val="clear" w:color="auto" w:fill="FFFFFF"/>
                <w:vertAlign w:val="superscript"/>
              </w:rPr>
              <w:t>t</w:t>
            </w:r>
            <w:r w:rsidR="00F374A4">
              <w:rPr>
                <w:rFonts w:ascii="Arial" w:hAnsi="Arial" w:cs="Arial"/>
                <w:b/>
                <w:i/>
                <w:color w:val="222222"/>
                <w:sz w:val="22"/>
                <w:szCs w:val="22"/>
                <w:u w:val="single"/>
                <w:shd w:val="clear" w:color="auto" w:fill="FFFFFF"/>
                <w:vertAlign w:val="superscript"/>
              </w:rPr>
              <w:t xml:space="preserve">h </w:t>
            </w:r>
            <w:bookmarkStart w:id="0" w:name="_GoBack"/>
            <w:bookmarkEnd w:id="0"/>
            <w:r w:rsidR="00F374A4">
              <w:rPr>
                <w:rFonts w:ascii="Arial" w:hAnsi="Arial" w:cs="Arial"/>
                <w:b/>
                <w:i/>
                <w:color w:val="222222"/>
                <w:sz w:val="22"/>
                <w:szCs w:val="22"/>
                <w:u w:val="single"/>
                <w:shd w:val="clear" w:color="auto" w:fill="FFFFFF"/>
              </w:rPr>
              <w:t>February 2021</w:t>
            </w:r>
            <w:r w:rsidR="00533AFB">
              <w:rPr>
                <w:rFonts w:ascii="Arial" w:hAnsi="Arial" w:cs="Arial"/>
                <w:b/>
                <w:i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533AFB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to</w:t>
            </w:r>
            <w:r w:rsidR="00C5704B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C565BB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</w:t>
            </w:r>
            <w:r w:rsidR="00FE3AE4" w:rsidRPr="0023610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he address mentioned below.</w:t>
            </w:r>
          </w:p>
          <w:p w:rsidR="003929D9" w:rsidRDefault="00C5704B" w:rsidP="00140DBA">
            <w:pPr>
              <w:jc w:val="center"/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Enlistment Division, </w:t>
            </w:r>
          </w:p>
          <w:p w:rsidR="00FE3AE4" w:rsidRDefault="00FE3AE4" w:rsidP="00140DB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Construction Industry Development Council</w:t>
            </w:r>
          </w:p>
          <w:p w:rsidR="00FE3AE4" w:rsidRDefault="00FE3AE4" w:rsidP="00140DB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801 (8th Floor), Hemkunt Chambers, 89, Nehru Place, New Delhi – 110019 India</w:t>
            </w:r>
          </w:p>
          <w:p w:rsidR="00FE3AE4" w:rsidRDefault="00FE3AE4" w:rsidP="00140D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Tel.: 011-2623 4770, 2648 9992, 4161 7971 Fax: 011-2645 1604, </w:t>
            </w:r>
          </w:p>
          <w:p w:rsidR="003E694E" w:rsidRDefault="003E694E" w:rsidP="00140DBA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Mob: </w:t>
            </w:r>
            <w:r w:rsidR="007A12A4" w:rsidRPr="007A12A4">
              <w:rPr>
                <w:rFonts w:ascii="Arial" w:hAnsi="Arial" w:cs="Arial"/>
                <w:color w:val="000000"/>
                <w:sz w:val="22"/>
                <w:szCs w:val="22"/>
              </w:rPr>
              <w:t>09818736455 / 09810648451</w:t>
            </w:r>
          </w:p>
          <w:p w:rsidR="00F40440" w:rsidRPr="00AB001E" w:rsidRDefault="00FE3AE4" w:rsidP="00140DBA">
            <w:pPr>
              <w:jc w:val="center"/>
              <w:rPr>
                <w:rStyle w:val="Hyperlink"/>
                <w:color w:val="0000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Email: </w:t>
            </w:r>
            <w:hyperlink r:id="rId11" w:history="1">
              <w:r w:rsidR="00F40440" w:rsidRPr="003929D9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</w:rPr>
                <w:t>enlistmentcidc@gmail.com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B001E">
              <w:rPr>
                <w:rFonts w:ascii="Arial" w:hAnsi="Arial" w:cs="Arial"/>
                <w:color w:val="000000"/>
                <w:sz w:val="22"/>
                <w:szCs w:val="22"/>
              </w:rPr>
              <w:t xml:space="preserve">/ </w:t>
            </w:r>
            <w:hyperlink r:id="rId12" w:history="1">
              <w:r w:rsidR="00AB001E" w:rsidRPr="00AB001E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</w:rPr>
                <w:t>cidcdatabase2020@gmail.com</w:t>
              </w:r>
            </w:hyperlink>
            <w:r w:rsidR="00AB001E" w:rsidRPr="00AB001E">
              <w:rPr>
                <w:rStyle w:val="Hyperlink"/>
                <w:color w:val="0000FF"/>
              </w:rPr>
              <w:t xml:space="preserve"> </w:t>
            </w:r>
          </w:p>
          <w:p w:rsidR="00E569AF" w:rsidRPr="00077C37" w:rsidRDefault="00FE3AE4" w:rsidP="00140D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Web: </w:t>
            </w:r>
            <w:hyperlink r:id="rId13" w:history="1">
              <w:r w:rsidR="00C5704B" w:rsidRPr="003929D9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www.cidcdatabase.com</w:t>
              </w:r>
            </w:hyperlink>
            <w:r w:rsidR="00C5704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/ </w:t>
            </w:r>
            <w:hyperlink r:id="rId14" w:tgtFrame="_blank" w:history="1">
              <w:r w:rsidR="00C5704B" w:rsidRPr="003929D9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www.cidc.in</w:t>
              </w:r>
            </w:hyperlink>
            <w:r w:rsidR="00C5704B" w:rsidRPr="003929D9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4823BA" w:rsidRDefault="004823BA" w:rsidP="007610DB">
      <w:pPr>
        <w:rPr>
          <w:rFonts w:ascii="Arial" w:hAnsi="Arial" w:cs="Arial"/>
        </w:rPr>
      </w:pPr>
    </w:p>
    <w:p w:rsidR="00140DBA" w:rsidRDefault="007F5B58" w:rsidP="004823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40DBA" w:rsidRDefault="00140DBA" w:rsidP="004823BA">
      <w:pPr>
        <w:rPr>
          <w:rFonts w:ascii="Arial" w:hAnsi="Arial" w:cs="Arial"/>
        </w:rPr>
      </w:pPr>
    </w:p>
    <w:p w:rsidR="00121A5B" w:rsidRDefault="00121A5B" w:rsidP="004823BA">
      <w:pPr>
        <w:rPr>
          <w:rFonts w:ascii="Arial" w:hAnsi="Arial" w:cs="Arial"/>
        </w:rPr>
      </w:pPr>
    </w:p>
    <w:p w:rsidR="00121A5B" w:rsidRPr="00121A5B" w:rsidRDefault="00121A5B" w:rsidP="00121A5B">
      <w:pPr>
        <w:rPr>
          <w:rFonts w:ascii="Arial" w:hAnsi="Arial" w:cs="Arial"/>
        </w:rPr>
      </w:pPr>
    </w:p>
    <w:p w:rsidR="00121A5B" w:rsidRPr="00121A5B" w:rsidRDefault="00121A5B" w:rsidP="00121A5B">
      <w:pPr>
        <w:rPr>
          <w:rFonts w:ascii="Arial" w:hAnsi="Arial" w:cs="Arial"/>
        </w:rPr>
      </w:pPr>
    </w:p>
    <w:p w:rsidR="00121A5B" w:rsidRPr="00121A5B" w:rsidRDefault="00121A5B" w:rsidP="00121A5B">
      <w:pPr>
        <w:rPr>
          <w:rFonts w:ascii="Arial" w:hAnsi="Arial" w:cs="Arial"/>
        </w:rPr>
      </w:pPr>
    </w:p>
    <w:p w:rsidR="00BB6537" w:rsidRDefault="00BB6537" w:rsidP="00121A5B">
      <w:pPr>
        <w:rPr>
          <w:rFonts w:ascii="Arial" w:hAnsi="Arial" w:cs="Arial"/>
        </w:rPr>
      </w:pPr>
    </w:p>
    <w:sectPr w:rsidR="00BB6537" w:rsidSect="003A7978">
      <w:pgSz w:w="11906" w:h="16838"/>
      <w:pgMar w:top="426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4F" w:rsidRDefault="0060644F" w:rsidP="007448A1">
      <w:r>
        <w:separator/>
      </w:r>
    </w:p>
  </w:endnote>
  <w:endnote w:type="continuationSeparator" w:id="0">
    <w:p w:rsidR="0060644F" w:rsidRDefault="0060644F" w:rsidP="0074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4F" w:rsidRDefault="0060644F" w:rsidP="007448A1">
      <w:r>
        <w:separator/>
      </w:r>
    </w:p>
  </w:footnote>
  <w:footnote w:type="continuationSeparator" w:id="0">
    <w:p w:rsidR="0060644F" w:rsidRDefault="0060644F" w:rsidP="00744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44"/>
    <w:rsid w:val="00002AF8"/>
    <w:rsid w:val="00011BA5"/>
    <w:rsid w:val="0001469E"/>
    <w:rsid w:val="00024BFC"/>
    <w:rsid w:val="00027187"/>
    <w:rsid w:val="00035697"/>
    <w:rsid w:val="00040080"/>
    <w:rsid w:val="00045231"/>
    <w:rsid w:val="000462A1"/>
    <w:rsid w:val="0007100F"/>
    <w:rsid w:val="00077C37"/>
    <w:rsid w:val="00083FA2"/>
    <w:rsid w:val="000846F0"/>
    <w:rsid w:val="00086EA7"/>
    <w:rsid w:val="00093212"/>
    <w:rsid w:val="000A1F82"/>
    <w:rsid w:val="000A3497"/>
    <w:rsid w:val="000A73C3"/>
    <w:rsid w:val="000B1855"/>
    <w:rsid w:val="000B25E7"/>
    <w:rsid w:val="000B58D6"/>
    <w:rsid w:val="000B6537"/>
    <w:rsid w:val="000D253C"/>
    <w:rsid w:val="000D7F49"/>
    <w:rsid w:val="000E00A3"/>
    <w:rsid w:val="000E27B8"/>
    <w:rsid w:val="000E518D"/>
    <w:rsid w:val="000F168D"/>
    <w:rsid w:val="000F1A7D"/>
    <w:rsid w:val="000F4BE6"/>
    <w:rsid w:val="001003D8"/>
    <w:rsid w:val="00107CAE"/>
    <w:rsid w:val="00121A5B"/>
    <w:rsid w:val="00121CF7"/>
    <w:rsid w:val="00140DBA"/>
    <w:rsid w:val="00143BD5"/>
    <w:rsid w:val="0014728D"/>
    <w:rsid w:val="0015438C"/>
    <w:rsid w:val="001611A3"/>
    <w:rsid w:val="00177DBE"/>
    <w:rsid w:val="001833C0"/>
    <w:rsid w:val="0019783B"/>
    <w:rsid w:val="001A207C"/>
    <w:rsid w:val="001A5DFF"/>
    <w:rsid w:val="001B5E2A"/>
    <w:rsid w:val="001B6CC5"/>
    <w:rsid w:val="001F2008"/>
    <w:rsid w:val="001F4A65"/>
    <w:rsid w:val="00202CF9"/>
    <w:rsid w:val="002079C1"/>
    <w:rsid w:val="00214BF1"/>
    <w:rsid w:val="00215D8B"/>
    <w:rsid w:val="00230290"/>
    <w:rsid w:val="00236102"/>
    <w:rsid w:val="0025454A"/>
    <w:rsid w:val="002563FD"/>
    <w:rsid w:val="00260D44"/>
    <w:rsid w:val="002746CC"/>
    <w:rsid w:val="002B026B"/>
    <w:rsid w:val="002B19E4"/>
    <w:rsid w:val="002B290E"/>
    <w:rsid w:val="002C2940"/>
    <w:rsid w:val="002C61A3"/>
    <w:rsid w:val="002D0FA6"/>
    <w:rsid w:val="002F1717"/>
    <w:rsid w:val="002F7883"/>
    <w:rsid w:val="002F7BBF"/>
    <w:rsid w:val="00303C1A"/>
    <w:rsid w:val="00312402"/>
    <w:rsid w:val="00313620"/>
    <w:rsid w:val="0036212B"/>
    <w:rsid w:val="0036558C"/>
    <w:rsid w:val="00370880"/>
    <w:rsid w:val="003708A9"/>
    <w:rsid w:val="003742FD"/>
    <w:rsid w:val="00374713"/>
    <w:rsid w:val="003929D9"/>
    <w:rsid w:val="003A072A"/>
    <w:rsid w:val="003A7978"/>
    <w:rsid w:val="003C7D6F"/>
    <w:rsid w:val="003D0150"/>
    <w:rsid w:val="003D30D2"/>
    <w:rsid w:val="003E4A3F"/>
    <w:rsid w:val="003E6000"/>
    <w:rsid w:val="003E694E"/>
    <w:rsid w:val="003F35FB"/>
    <w:rsid w:val="00402CF2"/>
    <w:rsid w:val="00404E59"/>
    <w:rsid w:val="00411B88"/>
    <w:rsid w:val="00415416"/>
    <w:rsid w:val="0042665D"/>
    <w:rsid w:val="00430A15"/>
    <w:rsid w:val="00442298"/>
    <w:rsid w:val="00444865"/>
    <w:rsid w:val="004535BD"/>
    <w:rsid w:val="00455078"/>
    <w:rsid w:val="00463875"/>
    <w:rsid w:val="0047140F"/>
    <w:rsid w:val="00471A53"/>
    <w:rsid w:val="0048009A"/>
    <w:rsid w:val="004823BA"/>
    <w:rsid w:val="004B7B78"/>
    <w:rsid w:val="004D2C06"/>
    <w:rsid w:val="004E3525"/>
    <w:rsid w:val="004E5A80"/>
    <w:rsid w:val="00506941"/>
    <w:rsid w:val="00533AFB"/>
    <w:rsid w:val="005373F7"/>
    <w:rsid w:val="005416CE"/>
    <w:rsid w:val="005525FE"/>
    <w:rsid w:val="00572784"/>
    <w:rsid w:val="00584EFC"/>
    <w:rsid w:val="005A2757"/>
    <w:rsid w:val="005B39A2"/>
    <w:rsid w:val="005C5222"/>
    <w:rsid w:val="005D33FD"/>
    <w:rsid w:val="005E5B3E"/>
    <w:rsid w:val="005F2468"/>
    <w:rsid w:val="0060072A"/>
    <w:rsid w:val="0060644F"/>
    <w:rsid w:val="00627BED"/>
    <w:rsid w:val="00635DB2"/>
    <w:rsid w:val="0063739D"/>
    <w:rsid w:val="00651048"/>
    <w:rsid w:val="006610ED"/>
    <w:rsid w:val="006835F4"/>
    <w:rsid w:val="00687A98"/>
    <w:rsid w:val="00694BB7"/>
    <w:rsid w:val="00696AA2"/>
    <w:rsid w:val="006A2DDF"/>
    <w:rsid w:val="006A56D9"/>
    <w:rsid w:val="006F5445"/>
    <w:rsid w:val="00700245"/>
    <w:rsid w:val="007028DA"/>
    <w:rsid w:val="0070518A"/>
    <w:rsid w:val="00717527"/>
    <w:rsid w:val="00735BFD"/>
    <w:rsid w:val="00743B7B"/>
    <w:rsid w:val="007448A1"/>
    <w:rsid w:val="00754860"/>
    <w:rsid w:val="007610DB"/>
    <w:rsid w:val="00775C3E"/>
    <w:rsid w:val="0078016B"/>
    <w:rsid w:val="007834EE"/>
    <w:rsid w:val="0078685B"/>
    <w:rsid w:val="007A12A4"/>
    <w:rsid w:val="007B1E20"/>
    <w:rsid w:val="007C599A"/>
    <w:rsid w:val="007D783E"/>
    <w:rsid w:val="007F5B58"/>
    <w:rsid w:val="00800211"/>
    <w:rsid w:val="00803AEC"/>
    <w:rsid w:val="00823F99"/>
    <w:rsid w:val="0087063A"/>
    <w:rsid w:val="00881E7C"/>
    <w:rsid w:val="00890B8B"/>
    <w:rsid w:val="008A0705"/>
    <w:rsid w:val="008B0761"/>
    <w:rsid w:val="008B7B8A"/>
    <w:rsid w:val="008C3EBB"/>
    <w:rsid w:val="008D053A"/>
    <w:rsid w:val="008D37F8"/>
    <w:rsid w:val="008E17C2"/>
    <w:rsid w:val="008E3C0A"/>
    <w:rsid w:val="008F5717"/>
    <w:rsid w:val="00900A17"/>
    <w:rsid w:val="0091238C"/>
    <w:rsid w:val="00914BBC"/>
    <w:rsid w:val="00920BD6"/>
    <w:rsid w:val="00920F27"/>
    <w:rsid w:val="00921252"/>
    <w:rsid w:val="0092506C"/>
    <w:rsid w:val="009266FC"/>
    <w:rsid w:val="009302E0"/>
    <w:rsid w:val="00937234"/>
    <w:rsid w:val="00956260"/>
    <w:rsid w:val="00964C61"/>
    <w:rsid w:val="00964D26"/>
    <w:rsid w:val="00977502"/>
    <w:rsid w:val="00987F7C"/>
    <w:rsid w:val="009A48E1"/>
    <w:rsid w:val="009B0F11"/>
    <w:rsid w:val="009B11C0"/>
    <w:rsid w:val="009D123F"/>
    <w:rsid w:val="009D2576"/>
    <w:rsid w:val="009E347D"/>
    <w:rsid w:val="009F0663"/>
    <w:rsid w:val="009F4BA0"/>
    <w:rsid w:val="009F5D78"/>
    <w:rsid w:val="00A13023"/>
    <w:rsid w:val="00A2315C"/>
    <w:rsid w:val="00A23925"/>
    <w:rsid w:val="00A30961"/>
    <w:rsid w:val="00A52A11"/>
    <w:rsid w:val="00A76732"/>
    <w:rsid w:val="00A803AB"/>
    <w:rsid w:val="00A87E41"/>
    <w:rsid w:val="00AA1C44"/>
    <w:rsid w:val="00AB001E"/>
    <w:rsid w:val="00AB341A"/>
    <w:rsid w:val="00AC0804"/>
    <w:rsid w:val="00AC55E7"/>
    <w:rsid w:val="00AD74E4"/>
    <w:rsid w:val="00AE608E"/>
    <w:rsid w:val="00B33076"/>
    <w:rsid w:val="00B52CCB"/>
    <w:rsid w:val="00B536F8"/>
    <w:rsid w:val="00B554DB"/>
    <w:rsid w:val="00B55686"/>
    <w:rsid w:val="00B609D7"/>
    <w:rsid w:val="00B671BE"/>
    <w:rsid w:val="00B73BE1"/>
    <w:rsid w:val="00B94364"/>
    <w:rsid w:val="00B95786"/>
    <w:rsid w:val="00BA19E5"/>
    <w:rsid w:val="00BA207D"/>
    <w:rsid w:val="00BB6537"/>
    <w:rsid w:val="00BC2855"/>
    <w:rsid w:val="00BD3746"/>
    <w:rsid w:val="00BD7FBF"/>
    <w:rsid w:val="00BF6A4D"/>
    <w:rsid w:val="00C10780"/>
    <w:rsid w:val="00C23BB5"/>
    <w:rsid w:val="00C30248"/>
    <w:rsid w:val="00C565BB"/>
    <w:rsid w:val="00C5704B"/>
    <w:rsid w:val="00C62588"/>
    <w:rsid w:val="00C65A85"/>
    <w:rsid w:val="00C67F6C"/>
    <w:rsid w:val="00C7131D"/>
    <w:rsid w:val="00C72102"/>
    <w:rsid w:val="00C747F8"/>
    <w:rsid w:val="00C752BC"/>
    <w:rsid w:val="00C902C3"/>
    <w:rsid w:val="00C90783"/>
    <w:rsid w:val="00C9119C"/>
    <w:rsid w:val="00CA4C13"/>
    <w:rsid w:val="00CB02FC"/>
    <w:rsid w:val="00CB57CE"/>
    <w:rsid w:val="00CD6C64"/>
    <w:rsid w:val="00CD7604"/>
    <w:rsid w:val="00CE014E"/>
    <w:rsid w:val="00CE0F79"/>
    <w:rsid w:val="00CE5ADF"/>
    <w:rsid w:val="00CE6329"/>
    <w:rsid w:val="00CF45B6"/>
    <w:rsid w:val="00CF5AFC"/>
    <w:rsid w:val="00D01584"/>
    <w:rsid w:val="00D07AEA"/>
    <w:rsid w:val="00D1259F"/>
    <w:rsid w:val="00D2003E"/>
    <w:rsid w:val="00D23B93"/>
    <w:rsid w:val="00D325DD"/>
    <w:rsid w:val="00D32602"/>
    <w:rsid w:val="00D36702"/>
    <w:rsid w:val="00D42A65"/>
    <w:rsid w:val="00D42E4E"/>
    <w:rsid w:val="00D65AF6"/>
    <w:rsid w:val="00D714B9"/>
    <w:rsid w:val="00D827D2"/>
    <w:rsid w:val="00D84305"/>
    <w:rsid w:val="00D85351"/>
    <w:rsid w:val="00D931D2"/>
    <w:rsid w:val="00DA25B5"/>
    <w:rsid w:val="00DA369C"/>
    <w:rsid w:val="00DA50E0"/>
    <w:rsid w:val="00DB52FA"/>
    <w:rsid w:val="00DB6B0D"/>
    <w:rsid w:val="00DC6618"/>
    <w:rsid w:val="00DD478A"/>
    <w:rsid w:val="00DE1830"/>
    <w:rsid w:val="00DE5BD6"/>
    <w:rsid w:val="00E22087"/>
    <w:rsid w:val="00E243EE"/>
    <w:rsid w:val="00E44C71"/>
    <w:rsid w:val="00E47732"/>
    <w:rsid w:val="00E562DE"/>
    <w:rsid w:val="00E569AF"/>
    <w:rsid w:val="00E61C17"/>
    <w:rsid w:val="00E701C5"/>
    <w:rsid w:val="00E75688"/>
    <w:rsid w:val="00E824F5"/>
    <w:rsid w:val="00E95E71"/>
    <w:rsid w:val="00EA5949"/>
    <w:rsid w:val="00EB0CDA"/>
    <w:rsid w:val="00EB26BE"/>
    <w:rsid w:val="00EC52EB"/>
    <w:rsid w:val="00ED244D"/>
    <w:rsid w:val="00ED3A95"/>
    <w:rsid w:val="00ED4165"/>
    <w:rsid w:val="00ED6542"/>
    <w:rsid w:val="00ED7C74"/>
    <w:rsid w:val="00EE4D35"/>
    <w:rsid w:val="00EF1C30"/>
    <w:rsid w:val="00EF6355"/>
    <w:rsid w:val="00F0084E"/>
    <w:rsid w:val="00F0437D"/>
    <w:rsid w:val="00F079FB"/>
    <w:rsid w:val="00F167AB"/>
    <w:rsid w:val="00F23154"/>
    <w:rsid w:val="00F3354F"/>
    <w:rsid w:val="00F374A4"/>
    <w:rsid w:val="00F40440"/>
    <w:rsid w:val="00F50D3C"/>
    <w:rsid w:val="00F63D50"/>
    <w:rsid w:val="00FA77EE"/>
    <w:rsid w:val="00FB19BB"/>
    <w:rsid w:val="00FB4FA8"/>
    <w:rsid w:val="00FD2068"/>
    <w:rsid w:val="00FD4043"/>
    <w:rsid w:val="00FD5371"/>
    <w:rsid w:val="00FE3AE4"/>
    <w:rsid w:val="00FF37A3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06A62-426B-4714-8507-F992D5DF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21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32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styleId="Hyperlink">
    <w:name w:val="Hyperlink"/>
    <w:basedOn w:val="DefaultParagraphFont"/>
    <w:rsid w:val="00F231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B52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2C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56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448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8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48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8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5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35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25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6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87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81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91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42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974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054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68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911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804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856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896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235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468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210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330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8019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dcdatabase.com" TargetMode="External"/><Relationship Id="rId13" Type="http://schemas.openxmlformats.org/officeDocument/2006/relationships/hyperlink" Target="http://www.cidcdatabas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idcdatabase2020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nlistmentcidc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id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dcdatabase.com" TargetMode="External"/><Relationship Id="rId14" Type="http://schemas.openxmlformats.org/officeDocument/2006/relationships/hyperlink" Target="http://www.cid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DB06-EBBE-4773-AF2F-996D5C08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Archita</dc:creator>
  <cp:keywords/>
  <dc:description/>
  <cp:lastModifiedBy>Microsoft account</cp:lastModifiedBy>
  <cp:revision>51</cp:revision>
  <cp:lastPrinted>2020-10-28T10:47:00Z</cp:lastPrinted>
  <dcterms:created xsi:type="dcterms:W3CDTF">2019-09-03T07:05:00Z</dcterms:created>
  <dcterms:modified xsi:type="dcterms:W3CDTF">2021-01-09T10:18:00Z</dcterms:modified>
</cp:coreProperties>
</file>